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10A4E" w14:textId="77777777" w:rsidR="00B0569D" w:rsidRPr="007C009B" w:rsidRDefault="00735155" w:rsidP="00CE4ADC">
      <w:pPr>
        <w:pStyle w:val="Geenafstand"/>
        <w:rPr>
          <w:sz w:val="28"/>
          <w:szCs w:val="28"/>
        </w:rPr>
      </w:pPr>
      <w:r>
        <w:rPr>
          <w:noProof/>
          <w:lang w:eastAsia="nl-NL"/>
        </w:rPr>
        <w:drawing>
          <wp:inline distT="0" distB="0" distL="0" distR="0" wp14:anchorId="735EDDDF" wp14:editId="19729D83">
            <wp:extent cx="790575" cy="7905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rsidR="00CE4ADC" w:rsidRPr="007C009B">
        <w:rPr>
          <w:b/>
          <w:sz w:val="28"/>
          <w:szCs w:val="28"/>
        </w:rPr>
        <w:t>Vrijwilligersovereenkomst De Trossel</w:t>
      </w:r>
      <w:r w:rsidR="00CE4ADC" w:rsidRPr="007C009B">
        <w:rPr>
          <w:sz w:val="28"/>
          <w:szCs w:val="28"/>
        </w:rPr>
        <w:tab/>
      </w:r>
      <w:r w:rsidR="00CE4ADC" w:rsidRPr="007C009B">
        <w:rPr>
          <w:sz w:val="28"/>
          <w:szCs w:val="28"/>
        </w:rPr>
        <w:tab/>
      </w:r>
      <w:r w:rsidR="00CE4ADC" w:rsidRPr="007C009B">
        <w:rPr>
          <w:sz w:val="28"/>
          <w:szCs w:val="28"/>
        </w:rPr>
        <w:tab/>
      </w:r>
      <w:r w:rsidR="00CE4ADC" w:rsidRPr="007C009B">
        <w:rPr>
          <w:sz w:val="28"/>
          <w:szCs w:val="28"/>
        </w:rPr>
        <w:tab/>
        <w:t>april 2019</w:t>
      </w:r>
    </w:p>
    <w:p w14:paraId="04D53971" w14:textId="77777777" w:rsidR="00CE4ADC" w:rsidRPr="007C009B" w:rsidRDefault="00CE4ADC" w:rsidP="00CE4ADC">
      <w:pPr>
        <w:pStyle w:val="Geenafstand"/>
        <w:rPr>
          <w:sz w:val="28"/>
          <w:szCs w:val="28"/>
        </w:rPr>
      </w:pPr>
    </w:p>
    <w:p w14:paraId="03095522" w14:textId="77777777" w:rsidR="00CE4ADC" w:rsidRPr="0075632F" w:rsidRDefault="00CE4ADC" w:rsidP="00CE4ADC">
      <w:pPr>
        <w:pStyle w:val="Geenafstand"/>
        <w:rPr>
          <w:b/>
          <w:sz w:val="28"/>
          <w:szCs w:val="28"/>
          <w:u w:val="single"/>
        </w:rPr>
      </w:pPr>
      <w:r w:rsidRPr="0075632F">
        <w:rPr>
          <w:b/>
          <w:sz w:val="28"/>
          <w:szCs w:val="28"/>
          <w:u w:val="single"/>
        </w:rPr>
        <w:t>De partijen:</w:t>
      </w:r>
    </w:p>
    <w:p w14:paraId="1813ABDB" w14:textId="21FFD8A9" w:rsidR="00CE4ADC" w:rsidRPr="00BB2C23" w:rsidRDefault="00CE4ADC" w:rsidP="00CE4ADC">
      <w:pPr>
        <w:pStyle w:val="Geenafstand"/>
        <w:numPr>
          <w:ilvl w:val="0"/>
          <w:numId w:val="1"/>
        </w:numPr>
        <w:rPr>
          <w:i/>
          <w:sz w:val="24"/>
          <w:szCs w:val="24"/>
        </w:rPr>
      </w:pPr>
      <w:r>
        <w:rPr>
          <w:sz w:val="24"/>
          <w:szCs w:val="24"/>
        </w:rPr>
        <w:t>‘</w:t>
      </w:r>
      <w:r w:rsidRPr="0075632F">
        <w:rPr>
          <w:sz w:val="24"/>
          <w:szCs w:val="24"/>
          <w:u w:val="single"/>
        </w:rPr>
        <w:t>Dorp</w:t>
      </w:r>
      <w:r w:rsidR="0075632F">
        <w:rPr>
          <w:sz w:val="24"/>
          <w:szCs w:val="24"/>
          <w:u w:val="single"/>
        </w:rPr>
        <w:t>s</w:t>
      </w:r>
      <w:r w:rsidRPr="0075632F">
        <w:rPr>
          <w:sz w:val="24"/>
          <w:szCs w:val="24"/>
          <w:u w:val="single"/>
        </w:rPr>
        <w:t xml:space="preserve">coöperatie De </w:t>
      </w:r>
      <w:proofErr w:type="spellStart"/>
      <w:r w:rsidRPr="0075632F">
        <w:rPr>
          <w:sz w:val="24"/>
          <w:szCs w:val="24"/>
          <w:u w:val="single"/>
        </w:rPr>
        <w:t>Trossel</w:t>
      </w:r>
      <w:proofErr w:type="spellEnd"/>
      <w:r w:rsidRPr="0075632F">
        <w:rPr>
          <w:sz w:val="24"/>
          <w:szCs w:val="24"/>
          <w:u w:val="single"/>
        </w:rPr>
        <w:t>’</w:t>
      </w:r>
      <w:r>
        <w:rPr>
          <w:sz w:val="24"/>
          <w:szCs w:val="24"/>
        </w:rPr>
        <w:t xml:space="preserve"> hierna te noemen ‘de organisatie’ vertegenwoordigd door </w:t>
      </w:r>
      <w:r w:rsidRPr="0075632F">
        <w:rPr>
          <w:sz w:val="24"/>
          <w:szCs w:val="24"/>
        </w:rPr>
        <w:t>de dorpsondersteuners</w:t>
      </w:r>
      <w:r w:rsidRPr="007C009B">
        <w:rPr>
          <w:i/>
          <w:sz w:val="24"/>
          <w:szCs w:val="24"/>
        </w:rPr>
        <w:t>.</w:t>
      </w:r>
    </w:p>
    <w:p w14:paraId="45B4B45F" w14:textId="5A9193D5" w:rsidR="00CE4ADC" w:rsidRPr="007C009B" w:rsidRDefault="00735155" w:rsidP="00CE4ADC">
      <w:pPr>
        <w:pStyle w:val="Geenafstand"/>
      </w:pPr>
      <w:r w:rsidRPr="007C009B">
        <w:t>e</w:t>
      </w:r>
      <w:r w:rsidR="00CE4ADC" w:rsidRPr="007C009B">
        <w:t>n</w:t>
      </w:r>
    </w:p>
    <w:p w14:paraId="407879C0" w14:textId="1DE14087" w:rsidR="00735155" w:rsidRDefault="00CE4ADC" w:rsidP="00CE4ADC">
      <w:pPr>
        <w:pStyle w:val="Geenafstand"/>
        <w:numPr>
          <w:ilvl w:val="0"/>
          <w:numId w:val="1"/>
        </w:numPr>
        <w:rPr>
          <w:i/>
        </w:rPr>
      </w:pPr>
      <w:r w:rsidRPr="007C009B">
        <w:rPr>
          <w:i/>
        </w:rPr>
        <w:t>………………………………….</w:t>
      </w:r>
      <w:r w:rsidR="00735155">
        <w:rPr>
          <w:i/>
        </w:rPr>
        <w:t xml:space="preserve">                                                </w:t>
      </w:r>
      <w:r w:rsidR="00BB2C23">
        <w:rPr>
          <w:i/>
        </w:rPr>
        <w:t>, h</w:t>
      </w:r>
      <w:r w:rsidRPr="007C009B">
        <w:rPr>
          <w:i/>
        </w:rPr>
        <w:t>ierna te noemen ‘de vrijwilliger’,</w:t>
      </w:r>
    </w:p>
    <w:p w14:paraId="68E3A166" w14:textId="65752EF7" w:rsidR="00CE4ADC" w:rsidRDefault="00CE4ADC" w:rsidP="007C009B">
      <w:pPr>
        <w:pStyle w:val="Geenafstand"/>
        <w:ind w:left="720"/>
        <w:rPr>
          <w:i/>
        </w:rPr>
      </w:pPr>
      <w:r w:rsidRPr="007C009B">
        <w:rPr>
          <w:i/>
        </w:rPr>
        <w:t xml:space="preserve">wonende ………………………….. </w:t>
      </w:r>
      <w:r w:rsidR="00735155">
        <w:rPr>
          <w:i/>
        </w:rPr>
        <w:tab/>
      </w:r>
      <w:r w:rsidR="00735155">
        <w:rPr>
          <w:i/>
        </w:rPr>
        <w:tab/>
      </w:r>
      <w:r w:rsidR="00735155">
        <w:rPr>
          <w:i/>
        </w:rPr>
        <w:tab/>
        <w:t xml:space="preserve">     </w:t>
      </w:r>
      <w:r w:rsidRPr="007C009B">
        <w:rPr>
          <w:i/>
        </w:rPr>
        <w:t>tel.nr:</w:t>
      </w:r>
    </w:p>
    <w:p w14:paraId="2DE96DBD" w14:textId="77777777" w:rsidR="00CE4ADC" w:rsidRPr="0075632F" w:rsidRDefault="00CE4ADC" w:rsidP="00CE4ADC">
      <w:pPr>
        <w:pStyle w:val="Geenafstand"/>
        <w:rPr>
          <w:i/>
          <w:color w:val="FF0000"/>
          <w:u w:val="single"/>
        </w:rPr>
      </w:pPr>
    </w:p>
    <w:p w14:paraId="6F23AD38" w14:textId="1FC2FF41" w:rsidR="00CE4ADC" w:rsidRDefault="0075632F" w:rsidP="00CE4ADC">
      <w:pPr>
        <w:pStyle w:val="Geenafstand"/>
        <w:rPr>
          <w:b/>
        </w:rPr>
      </w:pPr>
      <w:r w:rsidRPr="0075632F">
        <w:rPr>
          <w:b/>
          <w:sz w:val="28"/>
          <w:szCs w:val="28"/>
          <w:u w:val="single"/>
        </w:rPr>
        <w:t xml:space="preserve">hebben </w:t>
      </w:r>
      <w:r w:rsidR="007C009B" w:rsidRPr="0075632F">
        <w:rPr>
          <w:b/>
          <w:sz w:val="28"/>
          <w:szCs w:val="28"/>
          <w:u w:val="single"/>
        </w:rPr>
        <w:t>met</w:t>
      </w:r>
      <w:r w:rsidR="00CE4ADC" w:rsidRPr="0075632F">
        <w:rPr>
          <w:b/>
          <w:sz w:val="28"/>
          <w:szCs w:val="28"/>
          <w:u w:val="single"/>
        </w:rPr>
        <w:t xml:space="preserve"> in</w:t>
      </w:r>
      <w:r w:rsidR="007C009B" w:rsidRPr="0075632F">
        <w:rPr>
          <w:b/>
          <w:sz w:val="28"/>
          <w:szCs w:val="28"/>
          <w:u w:val="single"/>
        </w:rPr>
        <w:t xml:space="preserve"> </w:t>
      </w:r>
      <w:r w:rsidR="00CE4ADC" w:rsidRPr="0075632F">
        <w:rPr>
          <w:b/>
          <w:sz w:val="28"/>
          <w:szCs w:val="28"/>
          <w:u w:val="single"/>
        </w:rPr>
        <w:t>achtneming van</w:t>
      </w:r>
      <w:r w:rsidR="00CE4ADC" w:rsidRPr="00CE4ADC">
        <w:rPr>
          <w:b/>
        </w:rPr>
        <w:t>:</w:t>
      </w:r>
    </w:p>
    <w:p w14:paraId="688CFA27" w14:textId="77777777" w:rsidR="0075632F" w:rsidRPr="00CE4ADC" w:rsidRDefault="0075632F" w:rsidP="00CE4ADC">
      <w:pPr>
        <w:pStyle w:val="Geenafstand"/>
        <w:rPr>
          <w:b/>
        </w:rPr>
      </w:pPr>
    </w:p>
    <w:p w14:paraId="46B93B13" w14:textId="580EA6AA" w:rsidR="00CE4ADC" w:rsidRDefault="00CE4ADC" w:rsidP="00CE4ADC">
      <w:pPr>
        <w:pStyle w:val="Geenafstand"/>
      </w:pPr>
      <w:r>
        <w:t>Dat de vrijwilliger de</w:t>
      </w:r>
      <w:r w:rsidR="0075632F">
        <w:t xml:space="preserve"> visie,</w:t>
      </w:r>
      <w:r>
        <w:t xml:space="preserve"> doelstellingen </w:t>
      </w:r>
      <w:r w:rsidR="0075632F">
        <w:t xml:space="preserve">en uitgangspunten </w:t>
      </w:r>
      <w:r>
        <w:t xml:space="preserve">van </w:t>
      </w:r>
      <w:r w:rsidR="007C009B">
        <w:rPr>
          <w:sz w:val="24"/>
          <w:szCs w:val="24"/>
        </w:rPr>
        <w:t xml:space="preserve">de organisatie </w:t>
      </w:r>
      <w:r w:rsidR="0075632F">
        <w:t>onderschrijft, zoals beschreven is op de website:</w:t>
      </w:r>
      <w:r w:rsidR="0075632F" w:rsidRPr="0075632F">
        <w:t xml:space="preserve"> </w:t>
      </w:r>
      <w:hyperlink r:id="rId7" w:history="1">
        <w:r w:rsidR="0075632F" w:rsidRPr="007C009B">
          <w:rPr>
            <w:rStyle w:val="Hyperlink"/>
          </w:rPr>
          <w:t>http://www.detrossel.nl/</w:t>
        </w:r>
      </w:hyperlink>
      <w:r w:rsidR="0075632F">
        <w:t xml:space="preserve"> </w:t>
      </w:r>
      <w:r>
        <w:t>en bereid is op vrijwillige basis werkzaamheden te verrichten tot het behalen van deze doelstellingen.</w:t>
      </w:r>
    </w:p>
    <w:p w14:paraId="4B1C19F3" w14:textId="1500A070" w:rsidR="00CE4ADC" w:rsidRDefault="00CE4ADC" w:rsidP="00CE4ADC">
      <w:pPr>
        <w:pStyle w:val="Geenafstand"/>
      </w:pPr>
      <w:r>
        <w:t xml:space="preserve">De uitgangspunten van het vrijwilligerswerk van </w:t>
      </w:r>
      <w:r w:rsidR="007C009B">
        <w:rPr>
          <w:sz w:val="24"/>
          <w:szCs w:val="24"/>
        </w:rPr>
        <w:t xml:space="preserve">de organisatie </w:t>
      </w:r>
      <w:r>
        <w:t>zijn:</w:t>
      </w:r>
    </w:p>
    <w:p w14:paraId="101C5526" w14:textId="77777777" w:rsidR="00CE4ADC" w:rsidRDefault="00CE4ADC" w:rsidP="00CE4ADC">
      <w:pPr>
        <w:pStyle w:val="Geenafstand"/>
        <w:numPr>
          <w:ilvl w:val="0"/>
          <w:numId w:val="2"/>
        </w:numPr>
      </w:pPr>
      <w:r>
        <w:t>Vrijwilligerswerk is werk dat in enig georganiseerd verband, onverplicht, maar niet vrijblijvend, onbetaald wordt verricht ten behoeve van anderen of samenleving.</w:t>
      </w:r>
    </w:p>
    <w:p w14:paraId="29FB4C6D" w14:textId="77777777" w:rsidR="00CE4ADC" w:rsidRDefault="00CE4ADC" w:rsidP="00CE4ADC">
      <w:pPr>
        <w:pStyle w:val="Geenafstand"/>
        <w:numPr>
          <w:ilvl w:val="0"/>
          <w:numId w:val="2"/>
        </w:numPr>
      </w:pPr>
      <w:r>
        <w:t>Het werk mag geen winstoogmerk hebben.</w:t>
      </w:r>
    </w:p>
    <w:p w14:paraId="28AFBF3A" w14:textId="77777777" w:rsidR="00CE4ADC" w:rsidRDefault="00CE4ADC" w:rsidP="00CE4ADC">
      <w:pPr>
        <w:pStyle w:val="Geenafstand"/>
        <w:numPr>
          <w:ilvl w:val="0"/>
          <w:numId w:val="2"/>
        </w:numPr>
      </w:pPr>
      <w:r>
        <w:t xml:space="preserve">Het werk mag niet </w:t>
      </w:r>
      <w:r w:rsidR="00F97224">
        <w:t>concurrerend</w:t>
      </w:r>
      <w:r>
        <w:t xml:space="preserve"> zijn met betaald werk.</w:t>
      </w:r>
    </w:p>
    <w:p w14:paraId="7947CE70" w14:textId="77777777" w:rsidR="00CE4ADC" w:rsidRDefault="00CE4ADC" w:rsidP="00CE4ADC">
      <w:pPr>
        <w:pStyle w:val="Geenafstand"/>
        <w:numPr>
          <w:ilvl w:val="0"/>
          <w:numId w:val="2"/>
        </w:numPr>
      </w:pPr>
      <w:r>
        <w:t>Vrijwilligerswerk is een aanvullin</w:t>
      </w:r>
      <w:r w:rsidR="00793C36">
        <w:t>g op hetgeen beroepskrachten doen. Er worden geen taken door vrijwilligers gedaan waarvoor normaal gesproken betaalde krachten worden aangesteld.</w:t>
      </w:r>
    </w:p>
    <w:p w14:paraId="52C78BA2" w14:textId="77777777" w:rsidR="00793C36" w:rsidRDefault="00793C36" w:rsidP="00CE4ADC">
      <w:pPr>
        <w:pStyle w:val="Geenafstand"/>
        <w:numPr>
          <w:ilvl w:val="0"/>
          <w:numId w:val="2"/>
        </w:numPr>
      </w:pPr>
      <w:r>
        <w:t>Vrijwilligers worden gestimuleerd en krijgen de ruimte om hun verantwoordelijkheid te nemen binnen hun taak/taken.</w:t>
      </w:r>
    </w:p>
    <w:p w14:paraId="4C44A3E3" w14:textId="77777777" w:rsidR="00793C36" w:rsidRPr="0075632F" w:rsidRDefault="00793C36" w:rsidP="00793C36">
      <w:pPr>
        <w:pStyle w:val="Geenafstand"/>
        <w:rPr>
          <w:u w:val="single"/>
        </w:rPr>
      </w:pPr>
    </w:p>
    <w:p w14:paraId="1B11C5BA" w14:textId="55EFD3DD" w:rsidR="00BB2C23" w:rsidRDefault="00793C36" w:rsidP="00793C36">
      <w:pPr>
        <w:pStyle w:val="Geenafstand"/>
        <w:rPr>
          <w:b/>
        </w:rPr>
      </w:pPr>
      <w:r w:rsidRPr="0075632F">
        <w:rPr>
          <w:b/>
          <w:u w:val="single"/>
        </w:rPr>
        <w:t xml:space="preserve"> </w:t>
      </w:r>
      <w:r w:rsidRPr="0075632F">
        <w:rPr>
          <w:b/>
          <w:sz w:val="28"/>
          <w:szCs w:val="28"/>
          <w:u w:val="single"/>
        </w:rPr>
        <w:t>afspraken gemaakt</w:t>
      </w:r>
      <w:r w:rsidR="0075632F" w:rsidRPr="0075632F">
        <w:rPr>
          <w:b/>
          <w:sz w:val="28"/>
          <w:szCs w:val="28"/>
          <w:u w:val="single"/>
        </w:rPr>
        <w:t xml:space="preserve"> over</w:t>
      </w:r>
      <w:r w:rsidR="0075632F">
        <w:rPr>
          <w:b/>
        </w:rPr>
        <w:t xml:space="preserve"> </w:t>
      </w:r>
      <w:r w:rsidRPr="00793C36">
        <w:rPr>
          <w:b/>
        </w:rPr>
        <w:t>:</w:t>
      </w:r>
    </w:p>
    <w:p w14:paraId="3E19B27E" w14:textId="77777777" w:rsidR="0075632F" w:rsidRDefault="0075632F" w:rsidP="00793C36">
      <w:pPr>
        <w:pStyle w:val="Geenafstand"/>
        <w:rPr>
          <w:b/>
        </w:rPr>
      </w:pPr>
    </w:p>
    <w:p w14:paraId="7AE16875" w14:textId="56B196E3" w:rsidR="0075632F" w:rsidRPr="0075632F" w:rsidRDefault="0075632F" w:rsidP="00793C36">
      <w:pPr>
        <w:pStyle w:val="Geenafstand"/>
        <w:rPr>
          <w:b/>
          <w:u w:val="single"/>
        </w:rPr>
      </w:pPr>
      <w:r>
        <w:rPr>
          <w:b/>
          <w:u w:val="single"/>
        </w:rPr>
        <w:t xml:space="preserve">Uitvoeren van werkzaamheden </w:t>
      </w:r>
    </w:p>
    <w:p w14:paraId="13DB2D6B" w14:textId="0537ED6B" w:rsidR="00793C36" w:rsidRDefault="00793C36" w:rsidP="00793C36">
      <w:pPr>
        <w:pStyle w:val="Geenafstand"/>
        <w:rPr>
          <w:b/>
        </w:rPr>
      </w:pPr>
    </w:p>
    <w:p w14:paraId="5A6A1040" w14:textId="77777777" w:rsidR="00735155" w:rsidRDefault="00BB2C23" w:rsidP="007C009B">
      <w:pPr>
        <w:pStyle w:val="Geenafstand"/>
        <w:ind w:left="705" w:hanging="705"/>
      </w:pPr>
      <w:r w:rsidRPr="007C009B">
        <w:t>1.</w:t>
      </w:r>
      <w:r>
        <w:tab/>
      </w:r>
      <w:r w:rsidRPr="007C009B">
        <w:t>Afspraken over de aard, tijden, frequentie en plaats van de werkzaamheden worden in overleg met de coördinator en do</w:t>
      </w:r>
      <w:r w:rsidR="00735155">
        <w:t>rp</w:t>
      </w:r>
      <w:r w:rsidRPr="007C009B">
        <w:t>sondersteuner gemaakt</w:t>
      </w:r>
    </w:p>
    <w:p w14:paraId="31FE51CD" w14:textId="77777777" w:rsidR="00BB2C23" w:rsidRPr="007C009B" w:rsidRDefault="00BB2C23" w:rsidP="007C009B">
      <w:pPr>
        <w:pStyle w:val="Geenafstand"/>
        <w:ind w:left="705" w:hanging="705"/>
      </w:pPr>
      <w:r w:rsidRPr="007C009B">
        <w:t xml:space="preserve">2. </w:t>
      </w:r>
      <w:r>
        <w:tab/>
      </w:r>
      <w:r w:rsidRPr="007C009B">
        <w:t>Voor begeleiding van de vrijwilliger bij aanvang van de werkzaamheden wordt door de coördinator en dorpsondersteuners gezorgd.</w:t>
      </w:r>
    </w:p>
    <w:p w14:paraId="0494E431" w14:textId="77777777" w:rsidR="00BB2C23" w:rsidRPr="007C009B" w:rsidRDefault="00BB2C23" w:rsidP="007C009B">
      <w:pPr>
        <w:pStyle w:val="Geenafstand"/>
      </w:pPr>
      <w:r w:rsidRPr="007C009B">
        <w:rPr>
          <w:i/>
        </w:rPr>
        <w:t>3.</w:t>
      </w:r>
      <w:r w:rsidRPr="007C009B">
        <w:t xml:space="preserve"> </w:t>
      </w:r>
      <w:r>
        <w:tab/>
      </w:r>
      <w:r w:rsidRPr="007C009B">
        <w:t>Tijdens de werkzaamheden worden geen alcoholische dranken genuttigd.</w:t>
      </w:r>
    </w:p>
    <w:p w14:paraId="5F02E08C" w14:textId="768314A6" w:rsidR="00BB2C23" w:rsidRPr="007C009B" w:rsidRDefault="00BB2C23" w:rsidP="007C009B">
      <w:pPr>
        <w:pStyle w:val="Geenafstand"/>
        <w:ind w:left="705" w:hanging="705"/>
      </w:pPr>
    </w:p>
    <w:p w14:paraId="798144AC" w14:textId="77777777" w:rsidR="00F97224" w:rsidRDefault="00F97224" w:rsidP="007C009B">
      <w:pPr>
        <w:pStyle w:val="Geenafstand"/>
      </w:pPr>
    </w:p>
    <w:p w14:paraId="4A39D05C" w14:textId="5A24AE80" w:rsidR="00BB2C23" w:rsidRPr="0075632F" w:rsidRDefault="0075632F" w:rsidP="00F97224">
      <w:pPr>
        <w:pStyle w:val="Geenafstand"/>
        <w:rPr>
          <w:b/>
          <w:u w:val="single"/>
        </w:rPr>
      </w:pPr>
      <w:r w:rsidRPr="0075632F">
        <w:rPr>
          <w:b/>
          <w:u w:val="single"/>
        </w:rPr>
        <w:t>De p</w:t>
      </w:r>
      <w:r w:rsidR="0019324A" w:rsidRPr="0075632F">
        <w:rPr>
          <w:b/>
          <w:u w:val="single"/>
        </w:rPr>
        <w:t>eriode, ondersteuning en scholing</w:t>
      </w:r>
    </w:p>
    <w:p w14:paraId="76FA2412" w14:textId="77777777" w:rsidR="0075632F" w:rsidRPr="00F97224" w:rsidRDefault="0075632F" w:rsidP="00F97224">
      <w:pPr>
        <w:pStyle w:val="Geenafstand"/>
        <w:rPr>
          <w:b/>
        </w:rPr>
      </w:pPr>
    </w:p>
    <w:p w14:paraId="26FB27B9" w14:textId="0F76D9F4" w:rsidR="001B69CB" w:rsidRPr="007C009B" w:rsidRDefault="00F97224" w:rsidP="0019324A">
      <w:pPr>
        <w:pStyle w:val="Geenafstand"/>
      </w:pPr>
      <w:r w:rsidRPr="007C009B">
        <w:t xml:space="preserve">De overeenkomst geldt voor onbepaalde tijd, mits anders overeengekomen. </w:t>
      </w:r>
      <w:r w:rsidR="001B69CB" w:rsidRPr="007C009B">
        <w:t>N</w:t>
      </w:r>
      <w:r w:rsidRPr="007C009B">
        <w:t xml:space="preserve">a aanvang van de werkzaamheden zal </w:t>
      </w:r>
      <w:r w:rsidR="00DF6117" w:rsidRPr="007C009B">
        <w:t xml:space="preserve">regelmatig  </w:t>
      </w:r>
      <w:r w:rsidRPr="007C009B">
        <w:t xml:space="preserve">en vrijwilligersbijeenkomst plaatsvinden waarin met de vrijwilligers de werkzaamheden worden geëvalueerd. </w:t>
      </w:r>
    </w:p>
    <w:p w14:paraId="5A278E92" w14:textId="570E2E55" w:rsidR="00BF0DDA" w:rsidRDefault="0019324A" w:rsidP="00BF0DDA">
      <w:pPr>
        <w:pStyle w:val="Geenafstand"/>
        <w:rPr>
          <w:b/>
          <w:i/>
        </w:rPr>
      </w:pPr>
      <w:r w:rsidRPr="007C009B">
        <w:t>Voor begeleiding en ondersteuning bij de werkzaamheden kan de vrijwilliger terecht bij de dorpsondersteuner of coördinator. Als de situatie daarom vraagt kan zowel de vrijwilliger als dorpsondersteuner / coördinator vragen om een gesprek.</w:t>
      </w:r>
    </w:p>
    <w:p w14:paraId="0F54E201" w14:textId="5216720C" w:rsidR="00BF0DDA" w:rsidRPr="007C009B" w:rsidRDefault="0019324A" w:rsidP="00BF0DDA">
      <w:pPr>
        <w:pStyle w:val="Geenafstand"/>
        <w:rPr>
          <w:b/>
        </w:rPr>
      </w:pPr>
      <w:r w:rsidRPr="007C009B" w:rsidDel="0019324A">
        <w:rPr>
          <w:b/>
        </w:rPr>
        <w:t xml:space="preserve"> </w:t>
      </w:r>
      <w:r w:rsidR="00BF0DDA" w:rsidRPr="007C009B">
        <w:t xml:space="preserve">De </w:t>
      </w:r>
      <w:proofErr w:type="spellStart"/>
      <w:r w:rsidR="00BF0DDA" w:rsidRPr="007C009B">
        <w:t>Trossel</w:t>
      </w:r>
      <w:proofErr w:type="spellEnd"/>
      <w:r w:rsidR="00BF0DDA" w:rsidRPr="007C009B">
        <w:t xml:space="preserve"> zal voor bij-nascholingsactiviteiten aansluiten bij ‘van Houten &amp;Co’</w:t>
      </w:r>
      <w:r w:rsidR="00BF0DDA" w:rsidRPr="007C009B">
        <w:rPr>
          <w:b/>
        </w:rPr>
        <w:t xml:space="preserve">. </w:t>
      </w:r>
    </w:p>
    <w:p w14:paraId="466F08BE" w14:textId="77777777" w:rsidR="00B72A49" w:rsidRDefault="00B72A49" w:rsidP="00BF0DDA">
      <w:pPr>
        <w:pStyle w:val="Geenafstand"/>
        <w:rPr>
          <w:b/>
          <w:i/>
        </w:rPr>
      </w:pPr>
    </w:p>
    <w:p w14:paraId="2CAF4CB2" w14:textId="64324125" w:rsidR="00BF0DDA" w:rsidRDefault="00BF0DDA" w:rsidP="00BF0DDA">
      <w:pPr>
        <w:pStyle w:val="Geenafstand"/>
        <w:rPr>
          <w:b/>
          <w:u w:val="single"/>
        </w:rPr>
      </w:pPr>
      <w:r w:rsidRPr="0075632F">
        <w:rPr>
          <w:b/>
          <w:u w:val="single"/>
        </w:rPr>
        <w:lastRenderedPageBreak/>
        <w:t>Onkostenvergoeding</w:t>
      </w:r>
    </w:p>
    <w:p w14:paraId="26EA25E1" w14:textId="77777777" w:rsidR="008672E2" w:rsidRPr="0075632F" w:rsidRDefault="008672E2" w:rsidP="00BF0DDA">
      <w:pPr>
        <w:pStyle w:val="Geenafstand"/>
        <w:rPr>
          <w:b/>
          <w:i/>
          <w:u w:val="single"/>
        </w:rPr>
      </w:pPr>
    </w:p>
    <w:p w14:paraId="5C1E232D" w14:textId="77777777" w:rsidR="00A53C89" w:rsidRDefault="00BF0DDA" w:rsidP="00BF0DDA">
      <w:pPr>
        <w:pStyle w:val="Geenafstand"/>
      </w:pPr>
      <w:r w:rsidRPr="00BF0DDA">
        <w:t xml:space="preserve">De vrijwilliger ontvangt geen beloning voor de door hem/haar verrichte werkzaamheden. De vrijwilliger heeft recht op een vergoeding van gemaakte kosten. De kostenvergoeding wordt vooraf bepaald in overleg met de dorpsondersteuners. Deze vergoeding zal worden gespecificeerd naar reis-, verblijfs- en/of andere kosten. </w:t>
      </w:r>
    </w:p>
    <w:p w14:paraId="0B385F60" w14:textId="77777777" w:rsidR="00BF0DDA" w:rsidRPr="007C009B" w:rsidRDefault="00BF0DDA" w:rsidP="00BF0DDA">
      <w:pPr>
        <w:pStyle w:val="Geenafstand"/>
      </w:pPr>
      <w:r w:rsidRPr="00BF0DDA">
        <w:t>De vrijwilliger mag geen giften of schenkingen aannemen van een bezoeker of client voor verleende diensten</w:t>
      </w:r>
      <w:r w:rsidRPr="00735155">
        <w:t xml:space="preserve">. </w:t>
      </w:r>
      <w:r w:rsidRPr="007C009B">
        <w:t>Indien de bezoeker/client toch een donatie wil doen zal deze ten goede komen aan de zgn. ‘</w:t>
      </w:r>
      <w:proofErr w:type="spellStart"/>
      <w:r w:rsidRPr="007C009B">
        <w:t>Trosselpot</w:t>
      </w:r>
      <w:proofErr w:type="spellEnd"/>
      <w:r w:rsidRPr="007C009B">
        <w:t>’.</w:t>
      </w:r>
    </w:p>
    <w:p w14:paraId="0CAF9A2E" w14:textId="77777777" w:rsidR="00A53C89" w:rsidRPr="007C009B" w:rsidRDefault="00A53C89" w:rsidP="00BF0DDA">
      <w:pPr>
        <w:pStyle w:val="Geenafstand"/>
      </w:pPr>
    </w:p>
    <w:p w14:paraId="47BA81F2" w14:textId="318652AC" w:rsidR="00B72A49" w:rsidRPr="0075632F" w:rsidRDefault="00B72A49" w:rsidP="00B72A49">
      <w:pPr>
        <w:pStyle w:val="Geenafstand"/>
        <w:rPr>
          <w:b/>
          <w:u w:val="single"/>
        </w:rPr>
      </w:pPr>
      <w:r w:rsidRPr="0075632F">
        <w:rPr>
          <w:b/>
          <w:u w:val="single"/>
        </w:rPr>
        <w:t>Verzekeringen</w:t>
      </w:r>
    </w:p>
    <w:p w14:paraId="7546BB80" w14:textId="77777777" w:rsidR="0075632F" w:rsidRDefault="0075632F" w:rsidP="00B72A49">
      <w:pPr>
        <w:pStyle w:val="Geenafstand"/>
        <w:rPr>
          <w:b/>
        </w:rPr>
      </w:pPr>
    </w:p>
    <w:p w14:paraId="5917F355" w14:textId="0A21DEB7" w:rsidR="00B72A49" w:rsidRPr="007C009B" w:rsidRDefault="00B72A49" w:rsidP="0075632F">
      <w:pPr>
        <w:pStyle w:val="Geenafstand"/>
        <w:numPr>
          <w:ilvl w:val="0"/>
          <w:numId w:val="16"/>
        </w:numPr>
      </w:pPr>
      <w:r w:rsidRPr="0075632F">
        <w:t>De ongevallenverzekering</w:t>
      </w:r>
      <w:r w:rsidRPr="007C009B">
        <w:rPr>
          <w:b/>
          <w:u w:val="single"/>
        </w:rPr>
        <w:t>:</w:t>
      </w:r>
      <w:r w:rsidRPr="007C009B">
        <w:t xml:space="preserve"> deze verzekering is van kracht tijdens de werkzaamheden welke t.b.v. verzekeringnemer worden verricht.</w:t>
      </w:r>
    </w:p>
    <w:p w14:paraId="338CF83C" w14:textId="1F5C31B3" w:rsidR="001B61C5" w:rsidRPr="007C009B" w:rsidRDefault="001B61C5" w:rsidP="0075632F">
      <w:pPr>
        <w:pStyle w:val="Geenafstand"/>
        <w:numPr>
          <w:ilvl w:val="0"/>
          <w:numId w:val="16"/>
        </w:numPr>
      </w:pPr>
      <w:r w:rsidRPr="007C009B">
        <w:t xml:space="preserve"> </w:t>
      </w:r>
      <w:r w:rsidR="00B72A49" w:rsidRPr="007C009B">
        <w:t>De aansprakelijkheidsverzekering: gedurende de tijd dat de vrijwilliger werkzaam is voor</w:t>
      </w:r>
      <w:r w:rsidR="0075632F">
        <w:t>de organisatie</w:t>
      </w:r>
      <w:r w:rsidR="00B72A49" w:rsidRPr="007C009B">
        <w:t xml:space="preserve"> valt hij/zij onder de aansprakelijkheidsverzekering van </w:t>
      </w:r>
      <w:r w:rsidR="0075632F">
        <w:t>de organisatie</w:t>
      </w:r>
      <w:r w:rsidR="00B72A49" w:rsidRPr="007C009B">
        <w:t xml:space="preserve"> ter zake schade aan derden, welke rechtstreeks het gevolg is van en in verband staat met de door de vrijwilliger verrichte werkzaamheden. Een en ander behoudens schade, die het gevolg is van opzet, grove </w:t>
      </w:r>
      <w:r w:rsidR="0075632F">
        <w:t xml:space="preserve">De </w:t>
      </w:r>
      <w:proofErr w:type="spellStart"/>
      <w:r w:rsidR="0075632F">
        <w:t>organisatie</w:t>
      </w:r>
      <w:r w:rsidR="00B72A49" w:rsidRPr="007C009B">
        <w:t>is</w:t>
      </w:r>
      <w:proofErr w:type="spellEnd"/>
      <w:r w:rsidR="00B72A49" w:rsidRPr="007C009B">
        <w:t xml:space="preserve"> niet aansprakelijk voor enige materiele en/of immateriële schade geleden daar de vrijwilliger en/of betrokkenen, indien de schade afgedekt kan worden door (indien aanwezig) de eigen Aansprakelijkheidsverzekering</w:t>
      </w:r>
      <w:r w:rsidRPr="007C009B">
        <w:t xml:space="preserve"> voor Particulieren (AVP) van de vrijwilliger.</w:t>
      </w:r>
    </w:p>
    <w:p w14:paraId="421BE54C" w14:textId="77777777" w:rsidR="001B61C5" w:rsidRPr="0075632F" w:rsidRDefault="001B61C5" w:rsidP="00B72A49">
      <w:pPr>
        <w:pStyle w:val="Geenafstand"/>
        <w:rPr>
          <w:i/>
          <w:color w:val="FF0000"/>
          <w:u w:val="single"/>
        </w:rPr>
      </w:pPr>
    </w:p>
    <w:p w14:paraId="51B96EDA" w14:textId="2393A36F" w:rsidR="00413F2E" w:rsidRDefault="00413F2E" w:rsidP="00413F2E">
      <w:pPr>
        <w:pStyle w:val="Geenafstand"/>
        <w:rPr>
          <w:b/>
          <w:u w:val="single"/>
        </w:rPr>
      </w:pPr>
      <w:r w:rsidRPr="0075632F">
        <w:rPr>
          <w:i/>
          <w:color w:val="FF0000"/>
          <w:u w:val="single"/>
        </w:rPr>
        <w:t xml:space="preserve"> </w:t>
      </w:r>
      <w:r w:rsidRPr="0075632F">
        <w:rPr>
          <w:b/>
          <w:u w:val="single"/>
        </w:rPr>
        <w:t>Aard van overeenkomst</w:t>
      </w:r>
    </w:p>
    <w:p w14:paraId="71F19424" w14:textId="77777777" w:rsidR="0075632F" w:rsidRPr="0075632F" w:rsidRDefault="0075632F" w:rsidP="00413F2E">
      <w:pPr>
        <w:pStyle w:val="Geenafstand"/>
        <w:rPr>
          <w:b/>
          <w:u w:val="single"/>
        </w:rPr>
      </w:pPr>
    </w:p>
    <w:p w14:paraId="51DE71D1" w14:textId="6656FC1D" w:rsidR="00413F2E" w:rsidRPr="00413F2E" w:rsidRDefault="00413F2E" w:rsidP="00413F2E">
      <w:pPr>
        <w:pStyle w:val="Geenafstand"/>
      </w:pPr>
      <w:r w:rsidRPr="00413F2E">
        <w:t>Deze overeenkomst is geen arbeidsovereenkomst in de zin van het Burgerlijk Wetboek.</w:t>
      </w:r>
    </w:p>
    <w:p w14:paraId="5DC149D9" w14:textId="5BCD1978" w:rsidR="00413F2E" w:rsidRDefault="00413F2E" w:rsidP="00413F2E">
      <w:pPr>
        <w:pStyle w:val="Geenafstand"/>
      </w:pPr>
      <w:r w:rsidRPr="00413F2E">
        <w:t>Deze overeenkomst is geen dienstbetrekking in de zin van de Ziektewet</w:t>
      </w:r>
      <w:r>
        <w:t>. De vrijwilliger is bekend met het feit dat hij/zij op basis van deze overeenkomst niet verzekerd is voor de gevolgen van ziekte, arbeidsongeschiktheid en werkloosheid.</w:t>
      </w:r>
    </w:p>
    <w:p w14:paraId="5B3AEB63" w14:textId="7612244A" w:rsidR="00413F2E" w:rsidRDefault="00413F2E" w:rsidP="00413F2E">
      <w:pPr>
        <w:pStyle w:val="Geenafstand"/>
      </w:pPr>
      <w:r>
        <w:t xml:space="preserve">De relatie tussen de organisatie en de vrijwilliger is geen arbeidsverhouding in de zin van het Buitengewoon besluit. </w:t>
      </w:r>
    </w:p>
    <w:p w14:paraId="7E6521D5" w14:textId="77777777" w:rsidR="00413F2E" w:rsidRPr="008672E2" w:rsidRDefault="00413F2E" w:rsidP="00413F2E">
      <w:pPr>
        <w:pStyle w:val="Geenafstand"/>
        <w:rPr>
          <w:u w:val="single"/>
        </w:rPr>
      </w:pPr>
    </w:p>
    <w:p w14:paraId="08CFE5AA" w14:textId="310711C3" w:rsidR="0088765E" w:rsidRPr="008672E2" w:rsidRDefault="00413F2E" w:rsidP="0088765E">
      <w:pPr>
        <w:pStyle w:val="Geenafstand"/>
        <w:rPr>
          <w:b/>
          <w:u w:val="single"/>
        </w:rPr>
      </w:pPr>
      <w:r w:rsidRPr="008672E2">
        <w:rPr>
          <w:b/>
          <w:u w:val="single"/>
        </w:rPr>
        <w:t xml:space="preserve"> Beëindiging vrijwilligerswerk</w:t>
      </w:r>
      <w:r w:rsidR="0088765E" w:rsidRPr="008672E2">
        <w:rPr>
          <w:b/>
          <w:u w:val="single"/>
        </w:rPr>
        <w:t xml:space="preserve"> </w:t>
      </w:r>
    </w:p>
    <w:p w14:paraId="2F42E767" w14:textId="77777777" w:rsidR="0075632F" w:rsidRDefault="0075632F" w:rsidP="0088765E">
      <w:pPr>
        <w:pStyle w:val="Geenafstand"/>
        <w:rPr>
          <w:b/>
        </w:rPr>
      </w:pPr>
    </w:p>
    <w:p w14:paraId="2AAA52D9" w14:textId="77412873" w:rsidR="00413F2E" w:rsidRPr="0088765E" w:rsidRDefault="00413F2E" w:rsidP="0088765E">
      <w:pPr>
        <w:pStyle w:val="Geenafstand"/>
        <w:rPr>
          <w:b/>
        </w:rPr>
      </w:pPr>
      <w:r w:rsidRPr="00BB2C23">
        <w:t xml:space="preserve">Indien de vrijwilliger besluit het vrijwilligerswerk te </w:t>
      </w:r>
      <w:r w:rsidR="006D414D" w:rsidRPr="00BB2C23">
        <w:t xml:space="preserve">beëindigen stelt hij/zij op een zo vroeg mogelijk tijdstip </w:t>
      </w:r>
      <w:r w:rsidR="006D414D" w:rsidRPr="007C009B">
        <w:t>de coördinator en de dorpsondersteuners op de hoogte</w:t>
      </w:r>
      <w:r w:rsidR="006D414D" w:rsidRPr="00BB2C23">
        <w:t xml:space="preserve">, </w:t>
      </w:r>
      <w:r w:rsidR="006D414D">
        <w:t xml:space="preserve">opdat de continuïteit van de werkzaamheden kan worden gewaarborgd. </w:t>
      </w:r>
    </w:p>
    <w:p w14:paraId="63390920" w14:textId="34DD779F" w:rsidR="00F73294" w:rsidRDefault="0088765E" w:rsidP="0088765E">
      <w:pPr>
        <w:pStyle w:val="Geenafstand"/>
      </w:pPr>
      <w:r>
        <w:t xml:space="preserve">Indien in redelijkheid niet kan worden gevergd dat de samenwerkingsafspraken nog langer voortduren, dan kan de samenwerking door de vrijwilliger of de dorpsondersteuners  van </w:t>
      </w:r>
      <w:r w:rsidR="0075632F">
        <w:t>de organisatie</w:t>
      </w:r>
      <w:r>
        <w:t xml:space="preserve"> met onmiddellijke ingang worden beëindigd.</w:t>
      </w:r>
    </w:p>
    <w:p w14:paraId="1E1FF69B" w14:textId="77777777" w:rsidR="00290BEA" w:rsidRDefault="0088765E" w:rsidP="0088765E">
      <w:pPr>
        <w:pStyle w:val="Geenafstand"/>
      </w:pPr>
      <w:r>
        <w:t xml:space="preserve"> </w:t>
      </w:r>
    </w:p>
    <w:p w14:paraId="4B4453F3" w14:textId="050EDCD1" w:rsidR="006D414D" w:rsidRDefault="00A311B0" w:rsidP="0088765E">
      <w:pPr>
        <w:pStyle w:val="Geenafstand"/>
        <w:rPr>
          <w:b/>
          <w:u w:val="single"/>
        </w:rPr>
      </w:pPr>
      <w:r w:rsidRPr="0075632F">
        <w:rPr>
          <w:b/>
          <w:u w:val="single"/>
        </w:rPr>
        <w:t>Melden van incidenten</w:t>
      </w:r>
      <w:r w:rsidR="00894ECC" w:rsidRPr="0075632F">
        <w:rPr>
          <w:b/>
          <w:u w:val="single"/>
        </w:rPr>
        <w:t>/conflicten</w:t>
      </w:r>
    </w:p>
    <w:p w14:paraId="2639F959" w14:textId="77777777" w:rsidR="0075632F" w:rsidRDefault="0075632F" w:rsidP="0088765E">
      <w:pPr>
        <w:pStyle w:val="Geenafstand"/>
        <w:rPr>
          <w:b/>
        </w:rPr>
      </w:pPr>
    </w:p>
    <w:p w14:paraId="17558199" w14:textId="77777777" w:rsidR="00F73294" w:rsidRDefault="00F73294" w:rsidP="00F73294">
      <w:pPr>
        <w:pStyle w:val="Geenafstand"/>
      </w:pPr>
      <w:r w:rsidRPr="00F73294">
        <w:t xml:space="preserve">Heeft de vrijwilliger en/of de client </w:t>
      </w:r>
      <w:r>
        <w:t xml:space="preserve">materiele en/of immateriële schade gelden dan meldt de vrijwilliger dat zo snel mogelijk bij </w:t>
      </w:r>
      <w:r w:rsidRPr="00BB2C23">
        <w:t xml:space="preserve">de </w:t>
      </w:r>
      <w:r w:rsidRPr="007C009B">
        <w:t xml:space="preserve">coördinator. </w:t>
      </w:r>
      <w:r w:rsidRPr="00BB2C23">
        <w:t xml:space="preserve">Conflicten </w:t>
      </w:r>
      <w:r w:rsidRPr="00F73294">
        <w:t>of meningsverschillen tussen vrijwilligers van ‘De Trossel’, die niet in onderling overlegkunnen worden opgelost, worden voorgelegd aan de dorpsondersteuners</w:t>
      </w:r>
      <w:r>
        <w:t>.</w:t>
      </w:r>
    </w:p>
    <w:p w14:paraId="15AFC005" w14:textId="109212D2" w:rsidR="00F73294" w:rsidRDefault="00F73294" w:rsidP="00F73294">
      <w:pPr>
        <w:pStyle w:val="Geenafstand"/>
      </w:pPr>
    </w:p>
    <w:p w14:paraId="126636E4" w14:textId="7FBBE44D" w:rsidR="00F73294" w:rsidRDefault="00F73294" w:rsidP="00F73294">
      <w:pPr>
        <w:pStyle w:val="Geenafstand"/>
        <w:rPr>
          <w:u w:val="single"/>
        </w:rPr>
      </w:pPr>
      <w:r w:rsidRPr="0075632F">
        <w:rPr>
          <w:b/>
          <w:u w:val="single"/>
        </w:rPr>
        <w:t>Geheimhouding</w:t>
      </w:r>
      <w:r w:rsidR="001B69CB" w:rsidRPr="0075632F">
        <w:rPr>
          <w:u w:val="single"/>
        </w:rPr>
        <w:t xml:space="preserve"> </w:t>
      </w:r>
    </w:p>
    <w:p w14:paraId="191F8062" w14:textId="77777777" w:rsidR="0075632F" w:rsidRPr="0075632F" w:rsidRDefault="0075632F" w:rsidP="00F73294">
      <w:pPr>
        <w:pStyle w:val="Geenafstand"/>
        <w:rPr>
          <w:b/>
          <w:u w:val="single"/>
        </w:rPr>
      </w:pPr>
    </w:p>
    <w:p w14:paraId="76548FB5" w14:textId="0F504CA4" w:rsidR="00F73294" w:rsidRDefault="00F73294" w:rsidP="00F73294">
      <w:pPr>
        <w:pStyle w:val="Geenafstand"/>
      </w:pPr>
      <w:r w:rsidRPr="00F73294">
        <w:t>De vrijwilliger</w:t>
      </w:r>
      <w:r w:rsidR="001B69CB">
        <w:t xml:space="preserve"> </w:t>
      </w:r>
      <w:r w:rsidR="00A53C89">
        <w:t>zal geheim houden</w:t>
      </w:r>
      <w:r w:rsidR="00A53C89" w:rsidRPr="00A53C89">
        <w:t xml:space="preserve"> </w:t>
      </w:r>
      <w:r w:rsidR="00A53C89" w:rsidRPr="00F73294">
        <w:t>hetgeen hem/haar uit hoofde van de werkzaamheden ter kennis komt</w:t>
      </w:r>
      <w:r w:rsidR="00A53C89">
        <w:t xml:space="preserve"> waarvan hij/zij kan begrijpen dat het vertrouwelijk van aard is.</w:t>
      </w:r>
      <w:r w:rsidR="00BB2C23">
        <w:t xml:space="preserve"> </w:t>
      </w:r>
      <w:r w:rsidRPr="00F73294">
        <w:t xml:space="preserve">Deze </w:t>
      </w:r>
      <w:r w:rsidR="00A53C89">
        <w:t>geheimhouding</w:t>
      </w:r>
      <w:r w:rsidR="00A53C89" w:rsidRPr="00F73294">
        <w:t xml:space="preserve"> </w:t>
      </w:r>
      <w:r w:rsidRPr="00F73294">
        <w:t>geldt ook na beëindiging van de vrijwilligerswerkzaamheden.</w:t>
      </w:r>
    </w:p>
    <w:p w14:paraId="23E277F1" w14:textId="77777777" w:rsidR="008672E2" w:rsidRDefault="008672E2" w:rsidP="00F73294">
      <w:pPr>
        <w:pStyle w:val="Geenafstand"/>
      </w:pPr>
      <w:r>
        <w:lastRenderedPageBreak/>
        <w:t>Datum:</w:t>
      </w:r>
    </w:p>
    <w:p w14:paraId="251A0C84" w14:textId="42201192" w:rsidR="00F73294" w:rsidRDefault="008672E2" w:rsidP="00F73294">
      <w:pPr>
        <w:pStyle w:val="Geenafstand"/>
      </w:pPr>
      <w:r>
        <w:t>Handtekening vrijwilliger:          ……………………………………..</w:t>
      </w:r>
    </w:p>
    <w:p w14:paraId="248C7443" w14:textId="77777777" w:rsidR="008672E2" w:rsidRDefault="008672E2" w:rsidP="00F73294">
      <w:pPr>
        <w:pStyle w:val="Geenafstand"/>
      </w:pPr>
    </w:p>
    <w:p w14:paraId="3B54F9CB" w14:textId="45FFB737" w:rsidR="008672E2" w:rsidRDefault="008672E2" w:rsidP="00F73294">
      <w:pPr>
        <w:pStyle w:val="Geenafstand"/>
      </w:pPr>
      <w:r>
        <w:t>Datum:</w:t>
      </w:r>
      <w:bookmarkStart w:id="0" w:name="_GoBack"/>
      <w:bookmarkEnd w:id="0"/>
    </w:p>
    <w:p w14:paraId="634EF0A5" w14:textId="7296F6F1" w:rsidR="008672E2" w:rsidRPr="00F73294" w:rsidRDefault="008672E2" w:rsidP="00F73294">
      <w:pPr>
        <w:pStyle w:val="Geenafstand"/>
      </w:pPr>
      <w:r>
        <w:t>Handtekening Dorpsondersteuner:  …………………………………</w:t>
      </w:r>
    </w:p>
    <w:sectPr w:rsidR="008672E2" w:rsidRPr="00F7329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479946" w15:done="0"/>
  <w15:commentEx w15:paraId="74CFEAB1" w15:paraIdParent="2B4799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479946" w16cid:durableId="2064842B"/>
  <w16cid:commentId w16cid:paraId="74CFEAB1" w16cid:durableId="206484C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D6D"/>
    <w:multiLevelType w:val="hybridMultilevel"/>
    <w:tmpl w:val="B09CF556"/>
    <w:lvl w:ilvl="0" w:tplc="AD5EA19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07785A"/>
    <w:multiLevelType w:val="hybridMultilevel"/>
    <w:tmpl w:val="C09E185C"/>
    <w:lvl w:ilvl="0" w:tplc="2D56A80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BB6D06"/>
    <w:multiLevelType w:val="hybridMultilevel"/>
    <w:tmpl w:val="46DE1740"/>
    <w:lvl w:ilvl="0" w:tplc="B394E380">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00A719A"/>
    <w:multiLevelType w:val="hybridMultilevel"/>
    <w:tmpl w:val="F78C55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0177893"/>
    <w:multiLevelType w:val="hybridMultilevel"/>
    <w:tmpl w:val="6608DEB6"/>
    <w:lvl w:ilvl="0" w:tplc="DAE89E96">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35429AB"/>
    <w:multiLevelType w:val="hybridMultilevel"/>
    <w:tmpl w:val="B57263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C70338B"/>
    <w:multiLevelType w:val="hybridMultilevel"/>
    <w:tmpl w:val="1E76E4EC"/>
    <w:lvl w:ilvl="0" w:tplc="75FCC682">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DDD6C1D"/>
    <w:multiLevelType w:val="hybridMultilevel"/>
    <w:tmpl w:val="11BC976A"/>
    <w:lvl w:ilvl="0" w:tplc="7F428FB8">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3FD49DB"/>
    <w:multiLevelType w:val="hybridMultilevel"/>
    <w:tmpl w:val="31085E60"/>
    <w:lvl w:ilvl="0" w:tplc="5714FA9E">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6012B86"/>
    <w:multiLevelType w:val="hybridMultilevel"/>
    <w:tmpl w:val="629C7B9A"/>
    <w:lvl w:ilvl="0" w:tplc="C01A43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D2E7D89"/>
    <w:multiLevelType w:val="hybridMultilevel"/>
    <w:tmpl w:val="FDBA785C"/>
    <w:lvl w:ilvl="0" w:tplc="A0903B6C">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9146FFC"/>
    <w:multiLevelType w:val="hybridMultilevel"/>
    <w:tmpl w:val="A134F740"/>
    <w:lvl w:ilvl="0" w:tplc="A74EDC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F7E774C"/>
    <w:multiLevelType w:val="hybridMultilevel"/>
    <w:tmpl w:val="B9D21C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ED72260"/>
    <w:multiLevelType w:val="hybridMultilevel"/>
    <w:tmpl w:val="F0CEA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E1F5B1A"/>
    <w:multiLevelType w:val="hybridMultilevel"/>
    <w:tmpl w:val="CC30E2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9E80D1D"/>
    <w:multiLevelType w:val="hybridMultilevel"/>
    <w:tmpl w:val="DB5A85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13"/>
  </w:num>
  <w:num w:numId="3">
    <w:abstractNumId w:val="5"/>
  </w:num>
  <w:num w:numId="4">
    <w:abstractNumId w:val="14"/>
  </w:num>
  <w:num w:numId="5">
    <w:abstractNumId w:val="12"/>
  </w:num>
  <w:num w:numId="6">
    <w:abstractNumId w:val="8"/>
  </w:num>
  <w:num w:numId="7">
    <w:abstractNumId w:val="4"/>
  </w:num>
  <w:num w:numId="8">
    <w:abstractNumId w:val="7"/>
  </w:num>
  <w:num w:numId="9">
    <w:abstractNumId w:val="6"/>
  </w:num>
  <w:num w:numId="10">
    <w:abstractNumId w:val="2"/>
  </w:num>
  <w:num w:numId="11">
    <w:abstractNumId w:val="10"/>
  </w:num>
  <w:num w:numId="12">
    <w:abstractNumId w:val="9"/>
  </w:num>
  <w:num w:numId="13">
    <w:abstractNumId w:val="1"/>
  </w:num>
  <w:num w:numId="14">
    <w:abstractNumId w:val="0"/>
  </w:num>
  <w:num w:numId="15">
    <w:abstractNumId w:val="11"/>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n van der Ven">
    <w15:presenceInfo w15:providerId="Windows Live" w15:userId="cbf2ec8d49164a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ADC"/>
    <w:rsid w:val="0019324A"/>
    <w:rsid w:val="001B61C5"/>
    <w:rsid w:val="001B69CB"/>
    <w:rsid w:val="00290BEA"/>
    <w:rsid w:val="002C7780"/>
    <w:rsid w:val="00413F2E"/>
    <w:rsid w:val="004F2637"/>
    <w:rsid w:val="006D414D"/>
    <w:rsid w:val="00702D5B"/>
    <w:rsid w:val="00735155"/>
    <w:rsid w:val="0075632F"/>
    <w:rsid w:val="00793C36"/>
    <w:rsid w:val="007C009B"/>
    <w:rsid w:val="008672E2"/>
    <w:rsid w:val="0088765E"/>
    <w:rsid w:val="00894ECC"/>
    <w:rsid w:val="009833EB"/>
    <w:rsid w:val="00A311B0"/>
    <w:rsid w:val="00A53C89"/>
    <w:rsid w:val="00B0569D"/>
    <w:rsid w:val="00B72A49"/>
    <w:rsid w:val="00BB2C23"/>
    <w:rsid w:val="00BF0DDA"/>
    <w:rsid w:val="00CE4ADC"/>
    <w:rsid w:val="00D76100"/>
    <w:rsid w:val="00DF6117"/>
    <w:rsid w:val="00F534D9"/>
    <w:rsid w:val="00F73294"/>
    <w:rsid w:val="00F972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7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E4ADC"/>
    <w:pPr>
      <w:spacing w:after="0" w:line="240" w:lineRule="auto"/>
    </w:pPr>
  </w:style>
  <w:style w:type="paragraph" w:styleId="Lijstalinea">
    <w:name w:val="List Paragraph"/>
    <w:basedOn w:val="Standaard"/>
    <w:uiPriority w:val="34"/>
    <w:qFormat/>
    <w:rsid w:val="00CE4ADC"/>
    <w:pPr>
      <w:ind w:left="720"/>
      <w:contextualSpacing/>
    </w:pPr>
  </w:style>
  <w:style w:type="character" w:styleId="Verwijzingopmerking">
    <w:name w:val="annotation reference"/>
    <w:basedOn w:val="Standaardalinea-lettertype"/>
    <w:uiPriority w:val="99"/>
    <w:semiHidden/>
    <w:unhideWhenUsed/>
    <w:rsid w:val="00702D5B"/>
    <w:rPr>
      <w:sz w:val="16"/>
      <w:szCs w:val="16"/>
    </w:rPr>
  </w:style>
  <w:style w:type="paragraph" w:styleId="Tekstopmerking">
    <w:name w:val="annotation text"/>
    <w:basedOn w:val="Standaard"/>
    <w:link w:val="TekstopmerkingChar"/>
    <w:uiPriority w:val="99"/>
    <w:unhideWhenUsed/>
    <w:rsid w:val="00702D5B"/>
    <w:pPr>
      <w:spacing w:line="240" w:lineRule="auto"/>
    </w:pPr>
    <w:rPr>
      <w:sz w:val="20"/>
      <w:szCs w:val="20"/>
    </w:rPr>
  </w:style>
  <w:style w:type="character" w:customStyle="1" w:styleId="TekstopmerkingChar">
    <w:name w:val="Tekst opmerking Char"/>
    <w:basedOn w:val="Standaardalinea-lettertype"/>
    <w:link w:val="Tekstopmerking"/>
    <w:uiPriority w:val="99"/>
    <w:rsid w:val="00702D5B"/>
    <w:rPr>
      <w:sz w:val="20"/>
      <w:szCs w:val="20"/>
    </w:rPr>
  </w:style>
  <w:style w:type="paragraph" w:styleId="Onderwerpvanopmerking">
    <w:name w:val="annotation subject"/>
    <w:basedOn w:val="Tekstopmerking"/>
    <w:next w:val="Tekstopmerking"/>
    <w:link w:val="OnderwerpvanopmerkingChar"/>
    <w:uiPriority w:val="99"/>
    <w:semiHidden/>
    <w:unhideWhenUsed/>
    <w:rsid w:val="00702D5B"/>
    <w:rPr>
      <w:b/>
      <w:bCs/>
    </w:rPr>
  </w:style>
  <w:style w:type="character" w:customStyle="1" w:styleId="OnderwerpvanopmerkingChar">
    <w:name w:val="Onderwerp van opmerking Char"/>
    <w:basedOn w:val="TekstopmerkingChar"/>
    <w:link w:val="Onderwerpvanopmerking"/>
    <w:uiPriority w:val="99"/>
    <w:semiHidden/>
    <w:rsid w:val="00702D5B"/>
    <w:rPr>
      <w:b/>
      <w:bCs/>
      <w:sz w:val="20"/>
      <w:szCs w:val="20"/>
    </w:rPr>
  </w:style>
  <w:style w:type="paragraph" w:styleId="Ballontekst">
    <w:name w:val="Balloon Text"/>
    <w:basedOn w:val="Standaard"/>
    <w:link w:val="BallontekstChar"/>
    <w:uiPriority w:val="99"/>
    <w:semiHidden/>
    <w:unhideWhenUsed/>
    <w:rsid w:val="00702D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2D5B"/>
    <w:rPr>
      <w:rFonts w:ascii="Tahoma" w:hAnsi="Tahoma" w:cs="Tahoma"/>
      <w:sz w:val="16"/>
      <w:szCs w:val="16"/>
    </w:rPr>
  </w:style>
  <w:style w:type="character" w:styleId="Hyperlink">
    <w:name w:val="Hyperlink"/>
    <w:basedOn w:val="Standaardalinea-lettertype"/>
    <w:uiPriority w:val="99"/>
    <w:semiHidden/>
    <w:unhideWhenUsed/>
    <w:rsid w:val="00DF61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E4ADC"/>
    <w:pPr>
      <w:spacing w:after="0" w:line="240" w:lineRule="auto"/>
    </w:pPr>
  </w:style>
  <w:style w:type="paragraph" w:styleId="Lijstalinea">
    <w:name w:val="List Paragraph"/>
    <w:basedOn w:val="Standaard"/>
    <w:uiPriority w:val="34"/>
    <w:qFormat/>
    <w:rsid w:val="00CE4ADC"/>
    <w:pPr>
      <w:ind w:left="720"/>
      <w:contextualSpacing/>
    </w:pPr>
  </w:style>
  <w:style w:type="character" w:styleId="Verwijzingopmerking">
    <w:name w:val="annotation reference"/>
    <w:basedOn w:val="Standaardalinea-lettertype"/>
    <w:uiPriority w:val="99"/>
    <w:semiHidden/>
    <w:unhideWhenUsed/>
    <w:rsid w:val="00702D5B"/>
    <w:rPr>
      <w:sz w:val="16"/>
      <w:szCs w:val="16"/>
    </w:rPr>
  </w:style>
  <w:style w:type="paragraph" w:styleId="Tekstopmerking">
    <w:name w:val="annotation text"/>
    <w:basedOn w:val="Standaard"/>
    <w:link w:val="TekstopmerkingChar"/>
    <w:uiPriority w:val="99"/>
    <w:unhideWhenUsed/>
    <w:rsid w:val="00702D5B"/>
    <w:pPr>
      <w:spacing w:line="240" w:lineRule="auto"/>
    </w:pPr>
    <w:rPr>
      <w:sz w:val="20"/>
      <w:szCs w:val="20"/>
    </w:rPr>
  </w:style>
  <w:style w:type="character" w:customStyle="1" w:styleId="TekstopmerkingChar">
    <w:name w:val="Tekst opmerking Char"/>
    <w:basedOn w:val="Standaardalinea-lettertype"/>
    <w:link w:val="Tekstopmerking"/>
    <w:uiPriority w:val="99"/>
    <w:rsid w:val="00702D5B"/>
    <w:rPr>
      <w:sz w:val="20"/>
      <w:szCs w:val="20"/>
    </w:rPr>
  </w:style>
  <w:style w:type="paragraph" w:styleId="Onderwerpvanopmerking">
    <w:name w:val="annotation subject"/>
    <w:basedOn w:val="Tekstopmerking"/>
    <w:next w:val="Tekstopmerking"/>
    <w:link w:val="OnderwerpvanopmerkingChar"/>
    <w:uiPriority w:val="99"/>
    <w:semiHidden/>
    <w:unhideWhenUsed/>
    <w:rsid w:val="00702D5B"/>
    <w:rPr>
      <w:b/>
      <w:bCs/>
    </w:rPr>
  </w:style>
  <w:style w:type="character" w:customStyle="1" w:styleId="OnderwerpvanopmerkingChar">
    <w:name w:val="Onderwerp van opmerking Char"/>
    <w:basedOn w:val="TekstopmerkingChar"/>
    <w:link w:val="Onderwerpvanopmerking"/>
    <w:uiPriority w:val="99"/>
    <w:semiHidden/>
    <w:rsid w:val="00702D5B"/>
    <w:rPr>
      <w:b/>
      <w:bCs/>
      <w:sz w:val="20"/>
      <w:szCs w:val="20"/>
    </w:rPr>
  </w:style>
  <w:style w:type="paragraph" w:styleId="Ballontekst">
    <w:name w:val="Balloon Text"/>
    <w:basedOn w:val="Standaard"/>
    <w:link w:val="BallontekstChar"/>
    <w:uiPriority w:val="99"/>
    <w:semiHidden/>
    <w:unhideWhenUsed/>
    <w:rsid w:val="00702D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2D5B"/>
    <w:rPr>
      <w:rFonts w:ascii="Tahoma" w:hAnsi="Tahoma" w:cs="Tahoma"/>
      <w:sz w:val="16"/>
      <w:szCs w:val="16"/>
    </w:rPr>
  </w:style>
  <w:style w:type="character" w:styleId="Hyperlink">
    <w:name w:val="Hyperlink"/>
    <w:basedOn w:val="Standaardalinea-lettertype"/>
    <w:uiPriority w:val="99"/>
    <w:semiHidden/>
    <w:unhideWhenUsed/>
    <w:rsid w:val="00DF61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etrossel.nl/"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817</Words>
  <Characters>4494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Conny Schuurman</cp:lastModifiedBy>
  <cp:revision>4</cp:revision>
  <cp:lastPrinted>2019-04-03T10:14:00Z</cp:lastPrinted>
  <dcterms:created xsi:type="dcterms:W3CDTF">2019-04-20T08:18:00Z</dcterms:created>
  <dcterms:modified xsi:type="dcterms:W3CDTF">2019-04-20T08:30:00Z</dcterms:modified>
</cp:coreProperties>
</file>